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509DC" w14:textId="57EE378D" w:rsidR="008E383E" w:rsidRPr="00D451CF" w:rsidRDefault="00492D59" w:rsidP="00F83F9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March</w:t>
      </w:r>
      <w:r w:rsidR="0029394B">
        <w:rPr>
          <w:rFonts w:ascii="Times New Roman" w:hAnsi="Times New Roman" w:cs="Times New Roman"/>
          <w:sz w:val="24"/>
          <w:szCs w:val="28"/>
        </w:rPr>
        <w:t xml:space="preserve"> </w:t>
      </w:r>
      <w:r w:rsidR="005C5417">
        <w:rPr>
          <w:rFonts w:ascii="Times New Roman" w:hAnsi="Times New Roman" w:cs="Times New Roman"/>
          <w:sz w:val="24"/>
          <w:szCs w:val="28"/>
        </w:rPr>
        <w:t>1</w:t>
      </w:r>
      <w:r w:rsidR="0029394B">
        <w:rPr>
          <w:rFonts w:ascii="Times New Roman" w:hAnsi="Times New Roman" w:cs="Times New Roman"/>
          <w:sz w:val="24"/>
          <w:szCs w:val="28"/>
        </w:rPr>
        <w:t>3</w:t>
      </w:r>
      <w:r w:rsidR="00E47AF6">
        <w:rPr>
          <w:rFonts w:ascii="Times New Roman" w:hAnsi="Times New Roman" w:cs="Times New Roman"/>
          <w:sz w:val="24"/>
          <w:szCs w:val="28"/>
        </w:rPr>
        <w:t>, 202</w:t>
      </w:r>
      <w:r w:rsidR="0029394B">
        <w:rPr>
          <w:rFonts w:ascii="Times New Roman" w:hAnsi="Times New Roman" w:cs="Times New Roman"/>
          <w:sz w:val="24"/>
          <w:szCs w:val="28"/>
        </w:rPr>
        <w:t>4</w:t>
      </w:r>
    </w:p>
    <w:p w14:paraId="50681B68" w14:textId="77777777" w:rsidR="00576859" w:rsidRDefault="00B64F4A" w:rsidP="00D626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Meeting Minutes</w:t>
      </w:r>
    </w:p>
    <w:p w14:paraId="44F0407E" w14:textId="77777777" w:rsidR="00B64F4A" w:rsidRDefault="00B64F4A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3271FA" w14:textId="029D192C" w:rsidR="007A25EF" w:rsidRPr="005964B7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Call to order at 6:</w:t>
      </w:r>
      <w:r w:rsidR="002817FB">
        <w:rPr>
          <w:rFonts w:ascii="Times New Roman" w:hAnsi="Times New Roman" w:cs="Times New Roman"/>
          <w:sz w:val="24"/>
          <w:szCs w:val="28"/>
        </w:rPr>
        <w:t>02</w:t>
      </w:r>
      <w:r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434B81C6" w14:textId="77777777" w:rsidR="00D626FD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Roll Call</w:t>
      </w:r>
    </w:p>
    <w:p w14:paraId="1ED41ABD" w14:textId="6D01858B" w:rsidR="007A25EF" w:rsidRPr="00A82CE2" w:rsidRDefault="00D626FD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="008C4EF2">
        <w:rPr>
          <w:rFonts w:ascii="Times New Roman" w:hAnsi="Times New Roman" w:cs="Times New Roman"/>
          <w:sz w:val="24"/>
          <w:szCs w:val="28"/>
        </w:rPr>
        <w:t xml:space="preserve">randon Sanders, </w:t>
      </w:r>
      <w:r w:rsidR="00D868C3">
        <w:rPr>
          <w:rFonts w:ascii="Times New Roman" w:hAnsi="Times New Roman" w:cs="Times New Roman"/>
          <w:sz w:val="24"/>
          <w:szCs w:val="28"/>
        </w:rPr>
        <w:t xml:space="preserve">Shannon Trahan, </w:t>
      </w:r>
      <w:r>
        <w:rPr>
          <w:rFonts w:ascii="Times New Roman" w:hAnsi="Times New Roman" w:cs="Times New Roman"/>
          <w:sz w:val="24"/>
          <w:szCs w:val="28"/>
        </w:rPr>
        <w:t>Sab</w:t>
      </w:r>
      <w:r w:rsidR="00CC1A87">
        <w:rPr>
          <w:rFonts w:ascii="Times New Roman" w:hAnsi="Times New Roman" w:cs="Times New Roman"/>
          <w:sz w:val="24"/>
          <w:szCs w:val="28"/>
        </w:rPr>
        <w:t>rina Trahan</w:t>
      </w:r>
      <w:r w:rsidR="008C4EF2">
        <w:rPr>
          <w:rFonts w:ascii="Times New Roman" w:hAnsi="Times New Roman" w:cs="Times New Roman"/>
          <w:sz w:val="24"/>
          <w:szCs w:val="28"/>
        </w:rPr>
        <w:t xml:space="preserve">, Krystal Floyd, </w:t>
      </w:r>
      <w:r w:rsidR="009B0D10">
        <w:rPr>
          <w:rFonts w:ascii="Times New Roman" w:hAnsi="Times New Roman" w:cs="Times New Roman"/>
          <w:sz w:val="24"/>
          <w:szCs w:val="28"/>
        </w:rPr>
        <w:t xml:space="preserve">Cooper Floyd, </w:t>
      </w:r>
      <w:r w:rsidR="006B4611">
        <w:rPr>
          <w:rFonts w:ascii="Times New Roman" w:hAnsi="Times New Roman" w:cs="Times New Roman"/>
          <w:sz w:val="24"/>
          <w:szCs w:val="28"/>
        </w:rPr>
        <w:t>Chad Harris</w:t>
      </w:r>
      <w:r w:rsidR="007B09FB">
        <w:rPr>
          <w:rFonts w:ascii="Times New Roman" w:hAnsi="Times New Roman" w:cs="Times New Roman"/>
          <w:sz w:val="24"/>
          <w:szCs w:val="28"/>
        </w:rPr>
        <w:t xml:space="preserve">, Patrick Spencer, Emily Spencer, </w:t>
      </w:r>
      <w:r w:rsidR="009B0D10">
        <w:rPr>
          <w:rFonts w:ascii="Times New Roman" w:hAnsi="Times New Roman" w:cs="Times New Roman"/>
          <w:sz w:val="24"/>
          <w:szCs w:val="28"/>
        </w:rPr>
        <w:t>Kellie-Marie Saylor</w:t>
      </w:r>
      <w:r w:rsidR="00EA588E">
        <w:rPr>
          <w:rFonts w:ascii="Times New Roman" w:hAnsi="Times New Roman" w:cs="Times New Roman"/>
          <w:sz w:val="24"/>
          <w:szCs w:val="28"/>
        </w:rPr>
        <w:t xml:space="preserve">, Nick Saylor, Julie Smith, </w:t>
      </w:r>
      <w:r w:rsidR="009B0D10">
        <w:rPr>
          <w:rFonts w:ascii="Times New Roman" w:hAnsi="Times New Roman" w:cs="Times New Roman"/>
          <w:sz w:val="24"/>
          <w:szCs w:val="28"/>
        </w:rPr>
        <w:t>Jeremy Vanya, Cody Segler</w:t>
      </w:r>
      <w:r w:rsidR="00EA588E">
        <w:rPr>
          <w:rFonts w:ascii="Times New Roman" w:hAnsi="Times New Roman" w:cs="Times New Roman"/>
          <w:sz w:val="24"/>
          <w:szCs w:val="28"/>
        </w:rPr>
        <w:t xml:space="preserve"> </w:t>
      </w:r>
      <w:r w:rsidR="006B4611">
        <w:rPr>
          <w:rFonts w:ascii="Times New Roman" w:hAnsi="Times New Roman" w:cs="Times New Roman"/>
          <w:sz w:val="24"/>
          <w:szCs w:val="28"/>
        </w:rPr>
        <w:t xml:space="preserve">and </w:t>
      </w:r>
      <w:r w:rsidR="005C5417">
        <w:rPr>
          <w:rFonts w:ascii="Times New Roman" w:hAnsi="Times New Roman" w:cs="Times New Roman"/>
          <w:sz w:val="24"/>
          <w:szCs w:val="28"/>
        </w:rPr>
        <w:t>Richard Boutwell</w:t>
      </w:r>
      <w:r w:rsidR="006B4611">
        <w:rPr>
          <w:rFonts w:ascii="Times New Roman" w:hAnsi="Times New Roman" w:cs="Times New Roman"/>
          <w:sz w:val="24"/>
          <w:szCs w:val="28"/>
        </w:rPr>
        <w:t>.</w:t>
      </w:r>
    </w:p>
    <w:p w14:paraId="4A128386" w14:textId="77777777" w:rsidR="00D626FD" w:rsidRDefault="00D626FD" w:rsidP="004543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Business Items</w:t>
      </w:r>
    </w:p>
    <w:p w14:paraId="5E4EA877" w14:textId="068051E4" w:rsidR="00133180" w:rsidRDefault="0085262F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Minutes from </w:t>
      </w:r>
      <w:r w:rsidR="009B0D10">
        <w:rPr>
          <w:rFonts w:ascii="Times New Roman" w:hAnsi="Times New Roman" w:cs="Times New Roman"/>
          <w:sz w:val="24"/>
          <w:szCs w:val="28"/>
        </w:rPr>
        <w:t>February</w:t>
      </w:r>
      <w:r w:rsidR="00CC1A87">
        <w:rPr>
          <w:rFonts w:ascii="Times New Roman" w:hAnsi="Times New Roman" w:cs="Times New Roman"/>
          <w:sz w:val="24"/>
          <w:szCs w:val="28"/>
        </w:rPr>
        <w:t xml:space="preserve">’s </w:t>
      </w:r>
      <w:r w:rsidR="00D868C3">
        <w:rPr>
          <w:rFonts w:ascii="Times New Roman" w:hAnsi="Times New Roman" w:cs="Times New Roman"/>
          <w:sz w:val="24"/>
          <w:szCs w:val="28"/>
        </w:rPr>
        <w:t>board meeting</w:t>
      </w:r>
      <w:r w:rsidR="005C5417">
        <w:rPr>
          <w:rFonts w:ascii="Times New Roman" w:hAnsi="Times New Roman" w:cs="Times New Roman"/>
          <w:sz w:val="24"/>
          <w:szCs w:val="28"/>
        </w:rPr>
        <w:t xml:space="preserve"> – Shannon motioned to approve and </w:t>
      </w:r>
      <w:r w:rsidR="009B0D10">
        <w:rPr>
          <w:rFonts w:ascii="Times New Roman" w:hAnsi="Times New Roman" w:cs="Times New Roman"/>
          <w:sz w:val="24"/>
          <w:szCs w:val="28"/>
        </w:rPr>
        <w:t>Nick</w:t>
      </w:r>
      <w:r w:rsidR="00133180">
        <w:rPr>
          <w:rFonts w:ascii="Times New Roman" w:hAnsi="Times New Roman" w:cs="Times New Roman"/>
          <w:sz w:val="24"/>
          <w:szCs w:val="28"/>
        </w:rPr>
        <w:t xml:space="preserve"> 2</w:t>
      </w:r>
      <w:r w:rsidR="00133180" w:rsidRPr="00133180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133180">
        <w:rPr>
          <w:rFonts w:ascii="Times New Roman" w:hAnsi="Times New Roman" w:cs="Times New Roman"/>
          <w:sz w:val="24"/>
          <w:szCs w:val="28"/>
        </w:rPr>
        <w:t xml:space="preserve">, all in favor. </w:t>
      </w:r>
    </w:p>
    <w:p w14:paraId="791209CB" w14:textId="12C82CAC" w:rsidR="009B0D10" w:rsidRPr="00A82CE2" w:rsidRDefault="009B0D10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</w:t>
      </w:r>
      <w:r w:rsidRPr="00A82CE2">
        <w:rPr>
          <w:rFonts w:ascii="Times New Roman" w:hAnsi="Times New Roman" w:cs="Times New Roman"/>
          <w:sz w:val="24"/>
          <w:szCs w:val="28"/>
        </w:rPr>
        <w:t>reasurer’s report approved-Shannon 1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Jeremy</w:t>
      </w:r>
      <w:r w:rsidRPr="00A82CE2">
        <w:rPr>
          <w:rFonts w:ascii="Times New Roman" w:hAnsi="Times New Roman" w:cs="Times New Roman"/>
          <w:sz w:val="24"/>
          <w:szCs w:val="28"/>
        </w:rPr>
        <w:t xml:space="preserve"> 2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>, a</w:t>
      </w:r>
      <w:r w:rsidRPr="00A82CE2">
        <w:rPr>
          <w:rFonts w:ascii="Times New Roman" w:hAnsi="Times New Roman" w:cs="Times New Roman"/>
          <w:sz w:val="24"/>
          <w:szCs w:val="28"/>
        </w:rPr>
        <w:t xml:space="preserve">ll </w:t>
      </w:r>
      <w:r>
        <w:rPr>
          <w:rFonts w:ascii="Times New Roman" w:hAnsi="Times New Roman" w:cs="Times New Roman"/>
          <w:sz w:val="24"/>
          <w:szCs w:val="28"/>
        </w:rPr>
        <w:t>in favor.</w:t>
      </w:r>
    </w:p>
    <w:p w14:paraId="4270EF31" w14:textId="3A71F8DE" w:rsidR="00A82CE2" w:rsidRPr="00A82CE2" w:rsidRDefault="00A82CE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Pr="00A82CE2">
        <w:rPr>
          <w:rFonts w:ascii="Times New Roman" w:hAnsi="Times New Roman" w:cs="Times New Roman"/>
          <w:sz w:val="24"/>
          <w:szCs w:val="28"/>
        </w:rPr>
        <w:t xml:space="preserve">adges </w:t>
      </w:r>
      <w:r w:rsidR="009B0D10">
        <w:rPr>
          <w:rFonts w:ascii="Times New Roman" w:hAnsi="Times New Roman" w:cs="Times New Roman"/>
          <w:sz w:val="24"/>
          <w:szCs w:val="28"/>
        </w:rPr>
        <w:t>&amp; Raffles to look at next season.</w:t>
      </w:r>
    </w:p>
    <w:p w14:paraId="019511E8" w14:textId="15BF509F" w:rsidR="00A82CE2" w:rsidRPr="00A82CE2" w:rsidRDefault="009B0D10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Garage door - $1300 if we deliver. </w:t>
      </w:r>
    </w:p>
    <w:p w14:paraId="7848D860" w14:textId="2BDE3552" w:rsidR="00A82CE2" w:rsidRDefault="003F5B66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ights on 14U </w:t>
      </w:r>
      <w:r w:rsidR="009B0D10">
        <w:rPr>
          <w:rFonts w:ascii="Times New Roman" w:hAnsi="Times New Roman" w:cs="Times New Roman"/>
          <w:sz w:val="24"/>
          <w:szCs w:val="28"/>
        </w:rPr>
        <w:t>- $2,200 to get all @ same time. Kellie-Marie motioned, Patrick 2</w:t>
      </w:r>
      <w:r w:rsidR="009B0D10" w:rsidRPr="009B0D10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9B0D10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87E813F" w14:textId="10B173B3" w:rsidR="009B0D10" w:rsidRPr="009B0D10" w:rsidRDefault="009B0D10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Fields with lights out: 8U, 10U &amp; Softball.</w:t>
      </w:r>
    </w:p>
    <w:p w14:paraId="1DA1CA25" w14:textId="20F54112" w:rsidR="00A82CE2" w:rsidRDefault="0045432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pallets of water being donated. </w:t>
      </w:r>
    </w:p>
    <w:p w14:paraId="2DEB4D5D" w14:textId="21BE00E5" w:rsidR="00454322" w:rsidRPr="00A82CE2" w:rsidRDefault="0045432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Spoke about the Evadale incident with softball team. </w:t>
      </w:r>
    </w:p>
    <w:p w14:paraId="240F5FAC" w14:textId="77777777" w:rsidR="00454322" w:rsidRDefault="0045432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Need a new short drag &amp; needle drag.</w:t>
      </w:r>
    </w:p>
    <w:p w14:paraId="505BA3D0" w14:textId="3AA53569" w:rsidR="00454322" w:rsidRDefault="00454322" w:rsidP="0045432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Comments: </w:t>
      </w:r>
    </w:p>
    <w:p w14:paraId="43677DC0" w14:textId="2594C329" w:rsidR="00454322" w:rsidRDefault="00454322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Go up on registration dues</w:t>
      </w:r>
    </w:p>
    <w:p w14:paraId="13AA3471" w14:textId="1FFD3146" w:rsidR="00454322" w:rsidRDefault="00454322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Somehow keep 10U &amp; up kids here playing</w:t>
      </w:r>
    </w:p>
    <w:p w14:paraId="5A452051" w14:textId="1EE5922C" w:rsidR="00454322" w:rsidRDefault="00454322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Outdated rulebook</w:t>
      </w:r>
    </w:p>
    <w:p w14:paraId="7D408B08" w14:textId="634D8CF3" w:rsidR="00454322" w:rsidRDefault="00454322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New rules to be set after spring break</w:t>
      </w:r>
    </w:p>
    <w:p w14:paraId="20510677" w14:textId="64A5226A" w:rsidR="00454322" w:rsidRDefault="00454322" w:rsidP="00454322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Change schedule for Saturdays</w:t>
      </w:r>
    </w:p>
    <w:p w14:paraId="72731F4F" w14:textId="3F445FC8" w:rsidR="00492D59" w:rsidRPr="00454322" w:rsidRDefault="00492D59" w:rsidP="00492D5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Next meeting – April 15, 2024.</w:t>
      </w:r>
    </w:p>
    <w:p w14:paraId="19AEF577" w14:textId="77777777" w:rsidR="00454322" w:rsidRDefault="00454322" w:rsidP="004543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14:paraId="2D10C896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45112F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29DA6" w14:textId="77777777" w:rsidR="00454322" w:rsidRDefault="00454322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960A85" w14:textId="6D31C7AB" w:rsidR="00337484" w:rsidRPr="00337484" w:rsidRDefault="00337484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F1AAE">
        <w:rPr>
          <w:rFonts w:ascii="Times New Roman" w:hAnsi="Times New Roman" w:cs="Times New Roman"/>
          <w:sz w:val="24"/>
          <w:szCs w:val="28"/>
        </w:rPr>
        <w:t xml:space="preserve">eeting Adjourned at </w:t>
      </w:r>
      <w:r w:rsidR="00775698">
        <w:rPr>
          <w:rFonts w:ascii="Times New Roman" w:hAnsi="Times New Roman" w:cs="Times New Roman"/>
          <w:sz w:val="24"/>
          <w:szCs w:val="28"/>
        </w:rPr>
        <w:t>7</w:t>
      </w:r>
      <w:r w:rsidR="00BB4F33">
        <w:rPr>
          <w:rFonts w:ascii="Times New Roman" w:hAnsi="Times New Roman" w:cs="Times New Roman"/>
          <w:sz w:val="24"/>
          <w:szCs w:val="28"/>
        </w:rPr>
        <w:t>:</w:t>
      </w:r>
      <w:r w:rsidR="00454322">
        <w:rPr>
          <w:rFonts w:ascii="Times New Roman" w:hAnsi="Times New Roman" w:cs="Times New Roman"/>
          <w:sz w:val="24"/>
          <w:szCs w:val="28"/>
        </w:rPr>
        <w:t>30</w:t>
      </w:r>
      <w:r w:rsidR="00BB4F3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pm. </w:t>
      </w:r>
    </w:p>
    <w:p w14:paraId="181E97DD" w14:textId="77777777" w:rsidR="00B64F4A" w:rsidRPr="00D451CF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64F4A" w:rsidRPr="00D45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2890" w14:textId="77777777" w:rsidR="00BB1526" w:rsidRDefault="00BB1526">
      <w:pPr>
        <w:spacing w:after="0" w:line="240" w:lineRule="auto"/>
      </w:pPr>
      <w:r>
        <w:separator/>
      </w:r>
    </w:p>
  </w:endnote>
  <w:endnote w:type="continuationSeparator" w:id="0">
    <w:p w14:paraId="72A43EBA" w14:textId="77777777" w:rsidR="00BB1526" w:rsidRDefault="00BB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C878" w14:textId="77777777" w:rsidR="00963EBE" w:rsidRPr="00963EBE" w:rsidRDefault="00963EBE" w:rsidP="00963EBE">
    <w:pPr>
      <w:spacing w:after="0"/>
      <w:jc w:val="center"/>
      <w:rPr>
        <w:rFonts w:ascii="Arial" w:eastAsia="Bree Serif" w:hAnsi="Arial" w:cs="Arial"/>
        <w:sz w:val="24"/>
        <w:szCs w:val="24"/>
      </w:rPr>
    </w:pPr>
    <w:r w:rsidRPr="00963EBE">
      <w:rPr>
        <w:rFonts w:ascii="Arial" w:hAnsi="Arial" w:cs="Arial"/>
        <w:sz w:val="24"/>
        <w:szCs w:val="24"/>
      </w:rPr>
      <w:t xml:space="preserve">TCYB Inc. is a non-profit organization- </w:t>
    </w:r>
    <w:r w:rsidRPr="00963EBE">
      <w:rPr>
        <w:rFonts w:ascii="Arial" w:eastAsia="Bree Serif" w:hAnsi="Arial" w:cs="Arial"/>
        <w:sz w:val="24"/>
        <w:szCs w:val="24"/>
      </w:rPr>
      <w:t>EIN # 76-0596657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AD92" w14:textId="77777777" w:rsidR="00BB1526" w:rsidRDefault="00BB1526">
      <w:pPr>
        <w:spacing w:after="0" w:line="240" w:lineRule="auto"/>
      </w:pPr>
      <w:r>
        <w:separator/>
      </w:r>
    </w:p>
  </w:footnote>
  <w:footnote w:type="continuationSeparator" w:id="0">
    <w:p w14:paraId="39B5AE07" w14:textId="77777777" w:rsidR="00BB1526" w:rsidRDefault="00BB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ED51" w14:textId="77777777" w:rsidR="00AE5CE2" w:rsidRPr="00576859" w:rsidRDefault="00CD69AA" w:rsidP="008E383E">
    <w:pPr>
      <w:pStyle w:val="Subtitle"/>
      <w:spacing w:before="0" w:after="0" w:line="240" w:lineRule="auto"/>
      <w:contextualSpacing w:val="0"/>
      <w:jc w:val="right"/>
      <w:rPr>
        <w:sz w:val="40"/>
      </w:rPr>
    </w:pPr>
    <w:r w:rsidRPr="00576859">
      <w:rPr>
        <w:noProof/>
        <w:sz w:val="40"/>
      </w:rPr>
      <w:drawing>
        <wp:anchor distT="114300" distB="114300" distL="114300" distR="114300" simplePos="0" relativeHeight="251658240" behindDoc="0" locked="0" layoutInCell="0" hidden="0" allowOverlap="1" wp14:anchorId="12609CE5" wp14:editId="1F6FBBC2">
          <wp:simplePos x="0" y="0"/>
          <wp:positionH relativeFrom="margin">
            <wp:posOffset>-19968</wp:posOffset>
          </wp:positionH>
          <wp:positionV relativeFrom="paragraph">
            <wp:posOffset>9308</wp:posOffset>
          </wp:positionV>
          <wp:extent cx="1413510" cy="851535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510" cy="85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pjer3ellq25f" w:colFirst="0" w:colLast="0"/>
    <w:bookmarkEnd w:id="0"/>
    <w:r w:rsidRPr="00576859">
      <w:rPr>
        <w:color w:val="auto"/>
        <w:sz w:val="22"/>
        <w:szCs w:val="28"/>
      </w:rPr>
      <w:t>P.O Box 88</w:t>
    </w:r>
    <w:r w:rsidRPr="00576859">
      <w:rPr>
        <w:color w:val="auto"/>
        <w:sz w:val="28"/>
        <w:szCs w:val="36"/>
      </w:rPr>
      <w:t xml:space="preserve"> </w:t>
    </w:r>
  </w:p>
  <w:p w14:paraId="542D1E5B" w14:textId="77777777" w:rsidR="00AE5CE2" w:rsidRPr="00576859" w:rsidRDefault="00CD69AA">
    <w:pPr>
      <w:pStyle w:val="Subtitle"/>
      <w:spacing w:before="0" w:after="0" w:line="240" w:lineRule="auto"/>
      <w:ind w:left="3600"/>
      <w:contextualSpacing w:val="0"/>
      <w:jc w:val="right"/>
      <w:rPr>
        <w:sz w:val="40"/>
      </w:rPr>
    </w:pPr>
    <w:bookmarkStart w:id="1" w:name="_kltdewlxcbqi" w:colFirst="0" w:colLast="0"/>
    <w:bookmarkEnd w:id="1"/>
    <w:r w:rsidRPr="00576859">
      <w:rPr>
        <w:color w:val="auto"/>
        <w:sz w:val="20"/>
        <w:szCs w:val="24"/>
      </w:rPr>
      <w:t>Sour Lake, Texas 77659</w:t>
    </w:r>
  </w:p>
  <w:p w14:paraId="61F2727B" w14:textId="77777777" w:rsidR="00963EBE" w:rsidRPr="00576859" w:rsidRDefault="00963EBE" w:rsidP="00963EBE">
    <w:pPr>
      <w:spacing w:after="0"/>
      <w:jc w:val="right"/>
      <w:rPr>
        <w:rFonts w:ascii="Georgia" w:eastAsia="Bree Serif" w:hAnsi="Georgia" w:cs="Bree Serif"/>
        <w:i/>
        <w:color w:val="auto"/>
        <w:sz w:val="20"/>
        <w:szCs w:val="24"/>
      </w:rPr>
    </w:pPr>
    <w:r w:rsidRPr="00576859">
      <w:rPr>
        <w:rFonts w:ascii="Georgia" w:eastAsia="Bree Serif" w:hAnsi="Georgia" w:cs="Bree Serif"/>
        <w:i/>
        <w:color w:val="auto"/>
        <w:sz w:val="20"/>
        <w:szCs w:val="24"/>
      </w:rPr>
      <w:t>(409) 276-8292</w:t>
    </w:r>
  </w:p>
  <w:p w14:paraId="2D1EC854" w14:textId="77777777" w:rsidR="00963EBE" w:rsidRPr="00576859" w:rsidRDefault="00000000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hyperlink r:id="rId2">
      <w:r w:rsidR="00963EBE" w:rsidRPr="00576859">
        <w:rPr>
          <w:rFonts w:ascii="Bree Serif" w:eastAsia="Bree Serif" w:hAnsi="Bree Serif" w:cs="Bree Serif"/>
          <w:color w:val="1155CC"/>
          <w:sz w:val="20"/>
          <w:szCs w:val="24"/>
          <w:u w:val="single"/>
        </w:rPr>
        <w:t>www.tcyb.org</w:t>
      </w:r>
    </w:hyperlink>
  </w:p>
  <w:p w14:paraId="10F80AB9" w14:textId="77777777" w:rsidR="004D7495" w:rsidRPr="00576859" w:rsidRDefault="00B64F4A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r>
      <w:rPr>
        <w:rFonts w:ascii="Bree Serif" w:eastAsia="Bree Serif" w:hAnsi="Bree Serif" w:cs="Bree Serif"/>
        <w:color w:val="1155CC"/>
        <w:sz w:val="20"/>
        <w:szCs w:val="24"/>
        <w:u w:val="single"/>
      </w:rPr>
      <w:t>jimmy</w:t>
    </w:r>
    <w:r w:rsidR="009B475A" w:rsidRPr="00576859">
      <w:rPr>
        <w:rFonts w:ascii="Bree Serif" w:eastAsia="Bree Serif" w:hAnsi="Bree Serif" w:cs="Bree Serif"/>
        <w:color w:val="1155CC"/>
        <w:sz w:val="20"/>
        <w:szCs w:val="24"/>
        <w:u w:val="single"/>
      </w:rPr>
      <w:t>@tcyb.org</w:t>
    </w:r>
  </w:p>
  <w:p w14:paraId="16C00445" w14:textId="77777777" w:rsidR="00B64F4A" w:rsidRDefault="00B64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7957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24973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6311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2142A2"/>
    <w:multiLevelType w:val="hybridMultilevel"/>
    <w:tmpl w:val="06EE5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63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28508925">
    <w:abstractNumId w:val="4"/>
  </w:num>
  <w:num w:numId="2" w16cid:durableId="2015185856">
    <w:abstractNumId w:val="2"/>
  </w:num>
  <w:num w:numId="3" w16cid:durableId="2002852668">
    <w:abstractNumId w:val="0"/>
  </w:num>
  <w:num w:numId="4" w16cid:durableId="29767102">
    <w:abstractNumId w:val="5"/>
  </w:num>
  <w:num w:numId="5" w16cid:durableId="790128437">
    <w:abstractNumId w:val="1"/>
  </w:num>
  <w:num w:numId="6" w16cid:durableId="49750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E2"/>
    <w:rsid w:val="000104FC"/>
    <w:rsid w:val="00020916"/>
    <w:rsid w:val="00023739"/>
    <w:rsid w:val="00071E0E"/>
    <w:rsid w:val="000746DB"/>
    <w:rsid w:val="00081773"/>
    <w:rsid w:val="000F6D5C"/>
    <w:rsid w:val="00133180"/>
    <w:rsid w:val="00146FCB"/>
    <w:rsid w:val="00171398"/>
    <w:rsid w:val="001B1A6C"/>
    <w:rsid w:val="001C0AF0"/>
    <w:rsid w:val="001F6B33"/>
    <w:rsid w:val="00214239"/>
    <w:rsid w:val="00220703"/>
    <w:rsid w:val="00234031"/>
    <w:rsid w:val="00242444"/>
    <w:rsid w:val="002817FB"/>
    <w:rsid w:val="002835D1"/>
    <w:rsid w:val="0029394B"/>
    <w:rsid w:val="002A2F8A"/>
    <w:rsid w:val="00323A9D"/>
    <w:rsid w:val="00337484"/>
    <w:rsid w:val="00341ECF"/>
    <w:rsid w:val="00343835"/>
    <w:rsid w:val="00343EAD"/>
    <w:rsid w:val="00395DCE"/>
    <w:rsid w:val="003E2A51"/>
    <w:rsid w:val="003F20C3"/>
    <w:rsid w:val="003F5B66"/>
    <w:rsid w:val="00407D16"/>
    <w:rsid w:val="00440B25"/>
    <w:rsid w:val="00451B12"/>
    <w:rsid w:val="00454322"/>
    <w:rsid w:val="00492D59"/>
    <w:rsid w:val="004D7495"/>
    <w:rsid w:val="004F64D0"/>
    <w:rsid w:val="00521513"/>
    <w:rsid w:val="00576859"/>
    <w:rsid w:val="005964B7"/>
    <w:rsid w:val="005C5417"/>
    <w:rsid w:val="005D4375"/>
    <w:rsid w:val="005E7B17"/>
    <w:rsid w:val="006971D8"/>
    <w:rsid w:val="006B4611"/>
    <w:rsid w:val="006F1AAE"/>
    <w:rsid w:val="00703D14"/>
    <w:rsid w:val="00763216"/>
    <w:rsid w:val="0076409E"/>
    <w:rsid w:val="00775698"/>
    <w:rsid w:val="007A25EF"/>
    <w:rsid w:val="007B09FB"/>
    <w:rsid w:val="007D74F6"/>
    <w:rsid w:val="00801737"/>
    <w:rsid w:val="0085262F"/>
    <w:rsid w:val="00864176"/>
    <w:rsid w:val="008C4EF2"/>
    <w:rsid w:val="008C702B"/>
    <w:rsid w:val="008C7ABA"/>
    <w:rsid w:val="008E383E"/>
    <w:rsid w:val="008F3297"/>
    <w:rsid w:val="0090128C"/>
    <w:rsid w:val="00950B77"/>
    <w:rsid w:val="009606EA"/>
    <w:rsid w:val="00963EBE"/>
    <w:rsid w:val="00974E07"/>
    <w:rsid w:val="009B0D10"/>
    <w:rsid w:val="009B475A"/>
    <w:rsid w:val="00A32399"/>
    <w:rsid w:val="00A706D0"/>
    <w:rsid w:val="00A82CE2"/>
    <w:rsid w:val="00AB392A"/>
    <w:rsid w:val="00AE5CE2"/>
    <w:rsid w:val="00B64F4A"/>
    <w:rsid w:val="00B737D2"/>
    <w:rsid w:val="00BB1526"/>
    <w:rsid w:val="00BB37FC"/>
    <w:rsid w:val="00BB4F33"/>
    <w:rsid w:val="00BC55F0"/>
    <w:rsid w:val="00BC64C0"/>
    <w:rsid w:val="00BD65DD"/>
    <w:rsid w:val="00BE7CD3"/>
    <w:rsid w:val="00C12216"/>
    <w:rsid w:val="00C148A0"/>
    <w:rsid w:val="00C947A8"/>
    <w:rsid w:val="00CC1A87"/>
    <w:rsid w:val="00CD69AA"/>
    <w:rsid w:val="00CE2780"/>
    <w:rsid w:val="00D451CF"/>
    <w:rsid w:val="00D626FD"/>
    <w:rsid w:val="00D868C3"/>
    <w:rsid w:val="00DA61EB"/>
    <w:rsid w:val="00DD15F2"/>
    <w:rsid w:val="00DE4A95"/>
    <w:rsid w:val="00E10588"/>
    <w:rsid w:val="00E32E4E"/>
    <w:rsid w:val="00E47AF6"/>
    <w:rsid w:val="00E7489F"/>
    <w:rsid w:val="00EA588E"/>
    <w:rsid w:val="00EA6C32"/>
    <w:rsid w:val="00ED4B7C"/>
    <w:rsid w:val="00EF6526"/>
    <w:rsid w:val="00F55E7C"/>
    <w:rsid w:val="00F74416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B9F4"/>
  <w15:docId w15:val="{1D40E335-DA33-4EED-9255-7D5791B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C3"/>
  </w:style>
  <w:style w:type="paragraph" w:styleId="Footer">
    <w:name w:val="footer"/>
    <w:basedOn w:val="Normal"/>
    <w:link w:val="Foot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C3"/>
  </w:style>
  <w:style w:type="character" w:styleId="Hyperlink">
    <w:name w:val="Hyperlink"/>
    <w:basedOn w:val="DefaultParagraphFont"/>
    <w:uiPriority w:val="99"/>
    <w:unhideWhenUsed/>
    <w:rsid w:val="009B4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y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110A-1B28-4F1C-8622-C27BE4C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Kecha</dc:creator>
  <cp:lastModifiedBy>ar katconstruction.net</cp:lastModifiedBy>
  <cp:revision>2</cp:revision>
  <cp:lastPrinted>2024-03-13T21:17:00Z</cp:lastPrinted>
  <dcterms:created xsi:type="dcterms:W3CDTF">2024-04-15T19:39:00Z</dcterms:created>
  <dcterms:modified xsi:type="dcterms:W3CDTF">2024-04-15T19:39:00Z</dcterms:modified>
</cp:coreProperties>
</file>